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C68" w:rsidRPr="007E1D94" w:rsidRDefault="00216C68" w:rsidP="007E1D94">
      <w:pPr>
        <w:ind w:firstLine="708"/>
        <w:rPr>
          <w:rFonts w:ascii="Times New Roman" w:hAnsi="Times New Roman" w:cs="Times New Roman"/>
          <w:b/>
          <w:sz w:val="28"/>
        </w:rPr>
      </w:pPr>
      <w:r w:rsidRPr="007E1D94">
        <w:rPr>
          <w:rFonts w:ascii="Times New Roman" w:hAnsi="Times New Roman" w:cs="Times New Roman"/>
          <w:b/>
          <w:sz w:val="28"/>
        </w:rPr>
        <w:t>Литературное чтение</w:t>
      </w:r>
    </w:p>
    <w:p w:rsidR="00216C68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673EF4">
        <w:rPr>
          <w:rFonts w:ascii="Times New Roman" w:hAnsi="Times New Roman" w:cs="Times New Roman"/>
          <w:b/>
          <w:i/>
          <w:sz w:val="28"/>
          <w:szCs w:val="24"/>
          <w:u w:val="single"/>
          <w:lang w:val="tt-RU"/>
        </w:rPr>
        <w:t>Вторник</w:t>
      </w:r>
      <w:r>
        <w:rPr>
          <w:rFonts w:ascii="Times New Roman" w:hAnsi="Times New Roman" w:cs="Times New Roman"/>
          <w:sz w:val="28"/>
          <w:szCs w:val="24"/>
          <w:lang w:val="tt-RU"/>
        </w:rPr>
        <w:t xml:space="preserve"> -</w:t>
      </w:r>
      <w:r w:rsidR="00216C68">
        <w:rPr>
          <w:rFonts w:ascii="Times New Roman" w:hAnsi="Times New Roman" w:cs="Times New Roman"/>
          <w:sz w:val="24"/>
          <w:szCs w:val="24"/>
        </w:rPr>
        <w:t xml:space="preserve"> </w:t>
      </w:r>
      <w:r w:rsidR="00216C68">
        <w:rPr>
          <w:rFonts w:ascii="Times New Roman" w:eastAsia="Times New Roman" w:hAnsi="Times New Roman" w:cs="Times New Roman"/>
          <w:b/>
          <w:sz w:val="24"/>
          <w:szCs w:val="24"/>
        </w:rPr>
        <w:t>Татарские народные сказки</w:t>
      </w:r>
      <w:r w:rsidR="007B2C8C"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:rsidR="00991373" w:rsidRDefault="0099137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Просмотр аудио сказку.</w:t>
      </w:r>
    </w:p>
    <w:p w:rsidR="007B2C8C" w:rsidRDefault="00FD1271" w:rsidP="00216C68">
      <w:hyperlink r:id="rId6" w:history="1">
        <w:proofErr w:type="gramStart"/>
        <w:r w:rsidR="007B2C8C" w:rsidRPr="007B2C8C">
          <w:rPr>
            <w:color w:val="0000FF"/>
            <w:u w:val="single"/>
          </w:rPr>
          <w:t>https://yandex.ru/video/preview/?filmId=5989465250788433199&amp;parent-reqid=1585068603425017-890254439256276490600270-prestable-app-host-sas-web-yp-5&amp;path=wizard&amp;text=%D0%BB%D0%B8%D1%82%D0%B5%D1%80%D0%B0%D1%82%D1%83%D1%80%D0%BD%D0%BE%D0%B5+%D1%87%D1%82%D0%B5%D0%BD%D0%B8%D0%B5+1+%D0%BA%D0%BB%D0%B0%D1%81%D1%81+%D0</w:t>
        </w:r>
        <w:proofErr w:type="gramEnd"/>
        <w:r w:rsidR="007B2C8C" w:rsidRPr="007B2C8C">
          <w:rPr>
            <w:color w:val="0000FF"/>
            <w:u w:val="single"/>
          </w:rPr>
          <w:t>%</w:t>
        </w:r>
        <w:proofErr w:type="gramStart"/>
        <w:r w:rsidR="007B2C8C" w:rsidRPr="007B2C8C">
          <w:rPr>
            <w:color w:val="0000FF"/>
            <w:u w:val="single"/>
          </w:rPr>
          <w:t>BF%D0%B5%D1%80%D1%81%D0%BF%D0%B5%D0%BA%D1%82%D0%B8%D0%B2%D0%B0+%D1%82%D0%B0%D1%82%D0%B0%D1%80%D1%81%D0%BA%D0%B8%D0%B5+%D0%BD%D0%B0%D1%80%D0%BE%D0%B4%D0%BD%D1%8B%D0%B5+%D1%81%D0%BA%D0</w:t>
        </w:r>
        <w:proofErr w:type="gramEnd"/>
        <w:r w:rsidR="007B2C8C" w:rsidRPr="007B2C8C">
          <w:rPr>
            <w:color w:val="0000FF"/>
            <w:u w:val="single"/>
          </w:rPr>
          <w:t>%B0%D0%B7%D0%BA%D0%B8</w:t>
        </w:r>
      </w:hyperlink>
    </w:p>
    <w:p w:rsidR="00991373" w:rsidRDefault="00991373" w:rsidP="00216C68">
      <w:r>
        <w:t>Отвечайте на вопросы.</w:t>
      </w:r>
    </w:p>
    <w:p w:rsidR="00991373" w:rsidRPr="00991373" w:rsidRDefault="00991373" w:rsidP="00991373">
      <w:pPr>
        <w:pStyle w:val="a7"/>
        <w:rPr>
          <w:rFonts w:ascii="Times New Roman" w:eastAsia="Times New Roman" w:hAnsi="Times New Roman" w:cs="Times New Roman"/>
          <w:szCs w:val="21"/>
        </w:rPr>
      </w:pPr>
      <w:r w:rsidRPr="00991373">
        <w:rPr>
          <w:rFonts w:eastAsia="Times New Roman"/>
        </w:rPr>
        <w:t>-</w:t>
      </w:r>
      <w:r w:rsidRPr="00991373">
        <w:rPr>
          <w:rFonts w:ascii="Times New Roman" w:eastAsia="Times New Roman" w:hAnsi="Times New Roman" w:cs="Times New Roman"/>
          <w:sz w:val="24"/>
        </w:rPr>
        <w:t>Как женщина заботилась о своих дочерях?</w:t>
      </w:r>
    </w:p>
    <w:p w:rsidR="00991373" w:rsidRPr="00991373" w:rsidRDefault="00991373" w:rsidP="00991373">
      <w:pPr>
        <w:pStyle w:val="a7"/>
        <w:rPr>
          <w:rFonts w:ascii="Times New Roman" w:eastAsia="Times New Roman" w:hAnsi="Times New Roman" w:cs="Times New Roman"/>
          <w:szCs w:val="21"/>
        </w:rPr>
      </w:pPr>
      <w:r w:rsidRPr="00991373">
        <w:rPr>
          <w:rFonts w:ascii="Times New Roman" w:eastAsia="Times New Roman" w:hAnsi="Times New Roman" w:cs="Times New Roman"/>
          <w:sz w:val="24"/>
        </w:rPr>
        <w:t>- Какими они выросли?</w:t>
      </w:r>
    </w:p>
    <w:p w:rsidR="00991373" w:rsidRPr="00991373" w:rsidRDefault="00991373" w:rsidP="00991373">
      <w:pPr>
        <w:pStyle w:val="a7"/>
        <w:rPr>
          <w:rFonts w:ascii="Times New Roman" w:eastAsia="Times New Roman" w:hAnsi="Times New Roman" w:cs="Times New Roman"/>
          <w:szCs w:val="21"/>
        </w:rPr>
      </w:pPr>
      <w:r w:rsidRPr="00991373">
        <w:rPr>
          <w:rFonts w:ascii="Times New Roman" w:eastAsia="Times New Roman" w:hAnsi="Times New Roman" w:cs="Times New Roman"/>
          <w:sz w:val="24"/>
        </w:rPr>
        <w:t>- Почему мать решила послать к ним белочку?</w:t>
      </w:r>
    </w:p>
    <w:p w:rsidR="00991373" w:rsidRPr="00991373" w:rsidRDefault="00991373" w:rsidP="00991373">
      <w:pPr>
        <w:pStyle w:val="a7"/>
        <w:rPr>
          <w:rFonts w:ascii="Times New Roman" w:eastAsia="Times New Roman" w:hAnsi="Times New Roman" w:cs="Times New Roman"/>
          <w:szCs w:val="21"/>
        </w:rPr>
      </w:pPr>
      <w:r w:rsidRPr="00991373">
        <w:rPr>
          <w:rFonts w:ascii="Times New Roman" w:eastAsia="Times New Roman" w:hAnsi="Times New Roman" w:cs="Times New Roman"/>
          <w:sz w:val="24"/>
        </w:rPr>
        <w:t>Верно, кто из сестер нравится автору-народу? Почему вы так решили?</w:t>
      </w:r>
    </w:p>
    <w:p w:rsidR="00991373" w:rsidRPr="00991373" w:rsidRDefault="00991373" w:rsidP="00991373">
      <w:pPr>
        <w:pStyle w:val="a7"/>
        <w:rPr>
          <w:rFonts w:ascii="Times New Roman" w:eastAsia="Times New Roman" w:hAnsi="Times New Roman" w:cs="Times New Roman"/>
          <w:szCs w:val="21"/>
        </w:rPr>
      </w:pPr>
      <w:r w:rsidRPr="00991373">
        <w:rPr>
          <w:rFonts w:ascii="Times New Roman" w:eastAsia="Times New Roman" w:hAnsi="Times New Roman" w:cs="Times New Roman"/>
          <w:sz w:val="24"/>
        </w:rPr>
        <w:t>Кто из персонажей сказки выражает авторскую позицию? Почему?</w:t>
      </w:r>
    </w:p>
    <w:p w:rsidR="00991373" w:rsidRDefault="00991373" w:rsidP="00991373">
      <w:pPr>
        <w:pStyle w:val="a7"/>
        <w:rPr>
          <w:rFonts w:ascii="Times New Roman" w:eastAsia="Times New Roman" w:hAnsi="Times New Roman" w:cs="Times New Roman"/>
          <w:sz w:val="24"/>
        </w:rPr>
      </w:pPr>
      <w:r w:rsidRPr="00991373">
        <w:rPr>
          <w:rFonts w:ascii="Times New Roman" w:eastAsia="Times New Roman" w:hAnsi="Times New Roman" w:cs="Times New Roman"/>
          <w:sz w:val="24"/>
        </w:rPr>
        <w:t>Ребята, так чему же учит нас эта сказка?</w:t>
      </w:r>
    </w:p>
    <w:p w:rsidR="00991373" w:rsidRPr="00991373" w:rsidRDefault="00991373" w:rsidP="00991373">
      <w:pPr>
        <w:pStyle w:val="a7"/>
        <w:rPr>
          <w:rFonts w:ascii="Times New Roman" w:eastAsia="Times New Roman" w:hAnsi="Times New Roman" w:cs="Times New Roman"/>
          <w:sz w:val="24"/>
        </w:rPr>
      </w:pPr>
    </w:p>
    <w:p w:rsidR="007B2C8C" w:rsidRDefault="00991373" w:rsidP="00216C68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991373">
        <w:rPr>
          <w:rFonts w:ascii="Times New Roman" w:eastAsia="Times New Roman" w:hAnsi="Times New Roman" w:cs="Times New Roman"/>
          <w:b/>
          <w:sz w:val="24"/>
          <w:szCs w:val="24"/>
        </w:rPr>
        <w:t xml:space="preserve">Предлагаю вам познакомиться с еще одной татарской сказкой – «Два </w:t>
      </w:r>
      <w:proofErr w:type="gramStart"/>
      <w:r w:rsidRPr="00991373">
        <w:rPr>
          <w:rFonts w:ascii="Times New Roman" w:eastAsia="Times New Roman" w:hAnsi="Times New Roman" w:cs="Times New Roman"/>
          <w:b/>
          <w:sz w:val="24"/>
          <w:szCs w:val="24"/>
        </w:rPr>
        <w:t>лентяя</w:t>
      </w:r>
      <w:proofErr w:type="gramEnd"/>
      <w:r w:rsidRPr="00991373">
        <w:rPr>
          <w:rFonts w:ascii="Times New Roman" w:eastAsia="Times New Roman" w:hAnsi="Times New Roman" w:cs="Times New Roman"/>
          <w:b/>
          <w:sz w:val="24"/>
          <w:szCs w:val="24"/>
        </w:rPr>
        <w:t>» на странице 83.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Прочитать и ответить на вопросы.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Подберите ту, которая бы могла заменить название сказки «Три дочери» и «Два </w:t>
      </w:r>
      <w:proofErr w:type="gramStart"/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>лентяя</w:t>
      </w:r>
      <w:proofErr w:type="gramEnd"/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>»: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</w:rPr>
        <w:t xml:space="preserve">- </w:t>
      </w:r>
      <w:r w:rsidRPr="0099137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За добро добром платят.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9913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Век живи, век учись.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>-</w:t>
      </w:r>
      <w:r w:rsidRPr="009913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Красив тот, кто красиво поступает.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 Сначала подумай, потом – говори.</w:t>
      </w:r>
    </w:p>
    <w:p w:rsidR="00991373" w:rsidRDefault="00991373" w:rsidP="00991373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</w:pPr>
      <w:r w:rsidRPr="0099137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- </w:t>
      </w:r>
      <w:r w:rsidRPr="00991373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</w:rPr>
        <w:t>Лень до добра не доведёт.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>Какие пословицы вы подобрали?</w:t>
      </w:r>
    </w:p>
    <w:p w:rsidR="00991373" w:rsidRPr="00991373" w:rsidRDefault="00991373" w:rsidP="00991373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1"/>
          <w:szCs w:val="21"/>
        </w:rPr>
      </w:pPr>
      <w:r w:rsidRPr="00991373">
        <w:rPr>
          <w:rFonts w:ascii="Times New Roman" w:eastAsia="Times New Roman" w:hAnsi="Times New Roman" w:cs="Times New Roman"/>
          <w:color w:val="000000"/>
          <w:sz w:val="24"/>
          <w:szCs w:val="24"/>
        </w:rPr>
        <w:t>Как вы объясните смысл этих пословиц?</w:t>
      </w:r>
    </w:p>
    <w:p w:rsidR="00991373" w:rsidRDefault="00991373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lastRenderedPageBreak/>
        <w:t>Пятница-</w:t>
      </w:r>
      <w:r>
        <w:rPr>
          <w:rFonts w:ascii="Times New Roman" w:eastAsia="@Arial Unicode MS" w:hAnsi="Times New Roman" w:cs="Times New Roman"/>
          <w:b/>
          <w:color w:val="000000"/>
          <w:sz w:val="24"/>
          <w:szCs w:val="24"/>
        </w:rPr>
        <w:t>Сравни два текста о лисе.</w:t>
      </w:r>
    </w:p>
    <w:p w:rsidR="00B26A45" w:rsidRPr="00B26A45" w:rsidRDefault="00CC3587" w:rsidP="00CC3587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1.</w:t>
      </w:r>
      <w:r w:rsidR="00B26A45" w:rsidRPr="00B26A4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Речевая зарядка</w:t>
      </w:r>
      <w:r w:rsidR="00B26A45" w:rsidRPr="00B26A45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B26A45" w:rsidRPr="00B26A45" w:rsidRDefault="00B26A45" w:rsidP="00B26A4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</w:rPr>
        <w:t>Сейчас мы вслух читаем четверостишие, но при этом меняем громкость (как будто регулируем звук по телевизору):</w:t>
      </w:r>
    </w:p>
    <w:p w:rsidR="00B26A45" w:rsidRPr="00B26A45" w:rsidRDefault="00B26A45" w:rsidP="00B26A4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proofErr w:type="gramStart"/>
      <w:r w:rsidRPr="00B26A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Мы бродили тёмным бором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(спокойным голосом)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B26A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Мы спросили дружным хором: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(намного громче)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B26A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"Дома ль Бабушка Яга?"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(совсем громко, крик)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br/>
      </w:r>
      <w:r w:rsidRPr="00B26A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Бор ответил нам: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(тише, как вторую строку) </w:t>
      </w:r>
      <w:r w:rsidRPr="00B26A45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shd w:val="clear" w:color="auto" w:fill="FFFFFF"/>
        </w:rPr>
        <w:t>"Ага!"</w:t>
      </w: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 (тихо и протяжно).</w:t>
      </w:r>
      <w:proofErr w:type="gramEnd"/>
    </w:p>
    <w:p w:rsidR="00B26A45" w:rsidRPr="00B26A45" w:rsidRDefault="00B26A45" w:rsidP="00B26A4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000000"/>
        </w:rPr>
      </w:pPr>
      <w:r w:rsidRPr="00B26A45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>Получилось? Повторите два раза!</w:t>
      </w: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C3587" w:rsidRP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2. </w:t>
      </w: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Узнай сказку по первым строчкам. Соедини цифру строк и название сказки. </w:t>
      </w:r>
    </w:p>
    <w:p w:rsid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1) Жили-были лиса да заяц. У лисы была избушка ледяная, а у зайчика – лубяная…. 2) Жили-были две лягушки. Были они подруги и жили в одной канаве…. 3) Жила-была женщина. День и ночь работала, чтобы накормить и одеть трёх своих дочерей…. 4) Поспорили однажды заяц и черепаха, кто быстрее лесную поляну обежит…. 5) Давным-давно, говорят, жили два лентяя. Пошли они как-то в лес и увидели яблоню…. 6) Построили себе Заяц и Зайчиха небольшой домишко в лесу. Всё вокруг прибрали, расчистили и размели. Осталось … </w:t>
      </w:r>
    </w:p>
    <w:p w:rsid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CC3587" w:rsidTr="00CC3587">
        <w:tc>
          <w:tcPr>
            <w:tcW w:w="4785" w:type="dxa"/>
          </w:tcPr>
          <w:p w:rsidR="00CC3587" w:rsidRDefault="00CC3587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Цифра строк из сказки</w:t>
            </w:r>
          </w:p>
        </w:tc>
        <w:tc>
          <w:tcPr>
            <w:tcW w:w="4786" w:type="dxa"/>
          </w:tcPr>
          <w:p w:rsidR="00CC3587" w:rsidRPr="00CC3587" w:rsidRDefault="00CC3587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 xml:space="preserve">Название сказки </w:t>
            </w:r>
          </w:p>
          <w:p w:rsidR="00CC3587" w:rsidRDefault="00CC3587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CC3587" w:rsidTr="00CC3587">
        <w:tc>
          <w:tcPr>
            <w:tcW w:w="4785" w:type="dxa"/>
          </w:tcPr>
          <w:p w:rsid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1)</w:t>
            </w:r>
          </w:p>
        </w:tc>
        <w:tc>
          <w:tcPr>
            <w:tcW w:w="4786" w:type="dxa"/>
          </w:tcPr>
          <w:p w:rsid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⁫ ⁫Татарская народная сказка «Три дочери»</w:t>
            </w:r>
          </w:p>
        </w:tc>
      </w:tr>
      <w:tr w:rsidR="00305DBC" w:rsidTr="00CC3587">
        <w:tc>
          <w:tcPr>
            <w:tcW w:w="4785" w:type="dxa"/>
          </w:tcPr>
          <w:p w:rsidR="00305DBC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2)</w:t>
            </w:r>
          </w:p>
        </w:tc>
        <w:tc>
          <w:tcPr>
            <w:tcW w:w="4786" w:type="dxa"/>
          </w:tcPr>
          <w:p w:rsidR="00305DBC" w:rsidRP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⁫ ⁫Л. Пантелеев «Две лягушки»</w:t>
            </w:r>
          </w:p>
        </w:tc>
      </w:tr>
      <w:tr w:rsidR="00305DBC" w:rsidTr="00CC3587">
        <w:tc>
          <w:tcPr>
            <w:tcW w:w="4785" w:type="dxa"/>
          </w:tcPr>
          <w:p w:rsidR="00305DBC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3)</w:t>
            </w:r>
          </w:p>
        </w:tc>
        <w:tc>
          <w:tcPr>
            <w:tcW w:w="4786" w:type="dxa"/>
          </w:tcPr>
          <w:p w:rsidR="00305DBC" w:rsidRP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Русская народная сказка «Лиса, заяц и петух»</w:t>
            </w:r>
          </w:p>
        </w:tc>
      </w:tr>
      <w:tr w:rsidR="00305DBC" w:rsidTr="00CC3587">
        <w:tc>
          <w:tcPr>
            <w:tcW w:w="4785" w:type="dxa"/>
          </w:tcPr>
          <w:p w:rsidR="00305DBC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⁫ 4)</w:t>
            </w:r>
          </w:p>
        </w:tc>
        <w:tc>
          <w:tcPr>
            <w:tcW w:w="4786" w:type="dxa"/>
          </w:tcPr>
          <w:p w:rsidR="00305DBC" w:rsidRP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⁫С. Михалков «Сами виноваты»</w:t>
            </w:r>
          </w:p>
        </w:tc>
      </w:tr>
      <w:tr w:rsidR="00305DBC" w:rsidTr="00CC3587">
        <w:tc>
          <w:tcPr>
            <w:tcW w:w="4785" w:type="dxa"/>
          </w:tcPr>
          <w:p w:rsidR="00305DBC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⁫ 5)</w:t>
            </w:r>
          </w:p>
        </w:tc>
        <w:tc>
          <w:tcPr>
            <w:tcW w:w="4786" w:type="dxa"/>
          </w:tcPr>
          <w:p w:rsidR="00305DBC" w:rsidRP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Ингушская народная сказка «Заяц и черепаха»</w:t>
            </w:r>
          </w:p>
        </w:tc>
      </w:tr>
      <w:tr w:rsidR="00305DBC" w:rsidTr="00CC3587">
        <w:tc>
          <w:tcPr>
            <w:tcW w:w="4785" w:type="dxa"/>
          </w:tcPr>
          <w:p w:rsidR="00305DBC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6) ⁫</w:t>
            </w:r>
          </w:p>
        </w:tc>
        <w:tc>
          <w:tcPr>
            <w:tcW w:w="4786" w:type="dxa"/>
          </w:tcPr>
          <w:p w:rsidR="00305DBC" w:rsidRPr="00CC3587" w:rsidRDefault="00305DBC" w:rsidP="00CC3587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CC3587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Татарская народная сказка «Два лентяя»</w:t>
            </w:r>
          </w:p>
        </w:tc>
      </w:tr>
    </w:tbl>
    <w:p w:rsidR="00CC3587" w:rsidRP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CC3587" w:rsidRP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</w:t>
      </w:r>
      <w:r w:rsidR="00305DBC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>3.</w:t>
      </w: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  Сравни два текста о лисе.  Определи, какой текст в какую книгу может быть помещён.  Запиши название текста под картинкой обложки книги. </w:t>
      </w:r>
    </w:p>
    <w:p w:rsidR="00CC3587" w:rsidRP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ЛИСА И РАК </w:t>
      </w:r>
    </w:p>
    <w:p w:rsidR="00CC3587" w:rsidRP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Лиса говорит раку:  – Давай перегоняться!  – Что ж, лиса, давай. Начали перегоняться. Лиса побежала, а рак уцепился лисе за хвост. Лиса до места добежала, обернулась посмотреть, вильнула хвостом, рак отцепился и говорит:  – А я уж давно тебя жду. </w:t>
      </w:r>
    </w:p>
    <w:p w:rsidR="00CC3587" w:rsidRPr="00CC3587" w:rsidRDefault="00CC3587" w:rsidP="00CC3587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  <w:r w:rsidRPr="00CC3587">
        <w:rPr>
          <w:rFonts w:ascii="Times New Roman" w:eastAsia="Times New Roman" w:hAnsi="Times New Roman" w:cs="Times New Roman"/>
          <w:b/>
          <w:sz w:val="24"/>
          <w:szCs w:val="24"/>
          <w:lang w:val="tt-RU"/>
        </w:rPr>
        <w:t xml:space="preserve"> ЛИСИЦА Лисица – хищное животное. У лисицы рыжая шубка и длинный пушистый хвост. Она хорошая охотница. У неё острый слух и нюх. Лисица питается насекомыми и мышками. Она изредка копает себе норку, чаще пользуется норками зайца и барсука. </w:t>
      </w:r>
    </w:p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tbl>
      <w:tblPr>
        <w:tblStyle w:val="a6"/>
        <w:tblpPr w:leftFromText="180" w:rightFromText="180" w:vertAnchor="text" w:horzAnchor="margin" w:tblpY="526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305DBC" w:rsidTr="00305DBC">
        <w:tc>
          <w:tcPr>
            <w:tcW w:w="4785" w:type="dxa"/>
          </w:tcPr>
          <w:p w:rsidR="00305DBC" w:rsidRDefault="00FD1271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 wp14:anchorId="4A48E8EA" wp14:editId="6A1C37DD">
                  <wp:simplePos x="0" y="0"/>
                  <wp:positionH relativeFrom="column">
                    <wp:posOffset>254635</wp:posOffset>
                  </wp:positionH>
                  <wp:positionV relativeFrom="paragraph">
                    <wp:posOffset>78105</wp:posOffset>
                  </wp:positionV>
                  <wp:extent cx="2409825" cy="3011805"/>
                  <wp:effectExtent l="0" t="0" r="9525" b="0"/>
                  <wp:wrapNone/>
                  <wp:docPr id="2" name="Рисунок 2" descr="https://bibliosfera.su/image/cache/catalog/img/litmalysh/BO00032739-800x1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bibliosfera.su/image/cache/catalog/img/litmalysh/BO00032739-800x100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9825" cy="30118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786" w:type="dxa"/>
          </w:tcPr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bookmarkStart w:id="0" w:name="_GoBack"/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5D4D6B66" wp14:editId="7E1E1E5D">
                  <wp:simplePos x="0" y="0"/>
                  <wp:positionH relativeFrom="column">
                    <wp:posOffset>380365</wp:posOffset>
                  </wp:positionH>
                  <wp:positionV relativeFrom="paragraph">
                    <wp:posOffset>173355</wp:posOffset>
                  </wp:positionV>
                  <wp:extent cx="2126615" cy="2914650"/>
                  <wp:effectExtent l="0" t="0" r="6985" b="0"/>
                  <wp:wrapNone/>
                  <wp:docPr id="3" name="Рисунок 3" descr="https://img.yakaboo.ua/media/catalog/product/cache/1/image/234c7c011ba026e66d29567e1be1d1f7/i/m/img184_1_6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https://img.yakaboo.ua/media/catalog/product/cache/1/image/234c7c011ba026e66d29567e1be1d1f7/i/m/img184_1_6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6615" cy="29146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</w:p>
        </w:tc>
      </w:tr>
      <w:tr w:rsidR="00305DBC" w:rsidTr="00305DBC">
        <w:tc>
          <w:tcPr>
            <w:tcW w:w="4785" w:type="dxa"/>
          </w:tcPr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786" w:type="dxa"/>
          </w:tcPr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  <w:tr w:rsidR="00305DBC" w:rsidTr="00305DBC">
        <w:tc>
          <w:tcPr>
            <w:tcW w:w="4785" w:type="dxa"/>
          </w:tcPr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4786" w:type="dxa"/>
          </w:tcPr>
          <w:p w:rsidR="00305DBC" w:rsidRDefault="00305DBC" w:rsidP="00305DB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</w:p>
        </w:tc>
      </w:tr>
    </w:tbl>
    <w:p w:rsidR="00673EF4" w:rsidRDefault="00673EF4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05DBC" w:rsidRDefault="00305DBC" w:rsidP="00216C68">
      <w:pPr>
        <w:rPr>
          <w:rFonts w:ascii="Times New Roman" w:eastAsia="Times New Roman" w:hAnsi="Times New Roman" w:cs="Times New Roman"/>
          <w:b/>
          <w:sz w:val="24"/>
          <w:szCs w:val="24"/>
          <w:lang w:val="tt-RU"/>
        </w:rPr>
      </w:pPr>
    </w:p>
    <w:p w:rsidR="00305DBC" w:rsidRDefault="00305DBC" w:rsidP="00305DBC">
      <w:pPr>
        <w:rPr>
          <w:rFonts w:ascii="Times New Roman" w:eastAsia="Times New Roman" w:hAnsi="Times New Roman" w:cs="Times New Roman"/>
          <w:sz w:val="24"/>
          <w:szCs w:val="24"/>
          <w:lang w:val="tt-RU"/>
        </w:rPr>
      </w:pPr>
    </w:p>
    <w:p w:rsidR="00673EF4" w:rsidRPr="00305DBC" w:rsidRDefault="00305DBC" w:rsidP="00305DBC">
      <w:pPr>
        <w:tabs>
          <w:tab w:val="left" w:pos="1350"/>
        </w:tabs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sz w:val="24"/>
          <w:szCs w:val="24"/>
          <w:lang w:val="tt-RU"/>
        </w:rPr>
        <w:tab/>
      </w:r>
    </w:p>
    <w:sectPr w:rsidR="00673EF4" w:rsidRPr="00305DBC" w:rsidSect="00A607B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53655A"/>
    <w:multiLevelType w:val="hybridMultilevel"/>
    <w:tmpl w:val="E45EB112"/>
    <w:lvl w:ilvl="0" w:tplc="8BB06D6E">
      <w:start w:val="3"/>
      <w:numFmt w:val="decimal"/>
      <w:lvlText w:val="%1."/>
      <w:lvlJc w:val="left"/>
      <w:pPr>
        <w:ind w:left="2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ABE02B7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EC9CCDD2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9C9CB010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F13874F6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6866723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FCA4C65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C8B2DAE6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57D62F96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45615A42"/>
    <w:multiLevelType w:val="multilevel"/>
    <w:tmpl w:val="B5005B00"/>
    <w:lvl w:ilvl="0">
      <w:start w:val="2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entative="1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entative="1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entative="1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entative="1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entative="1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2">
    <w:nsid w:val="4F995E50"/>
    <w:multiLevelType w:val="hybridMultilevel"/>
    <w:tmpl w:val="C85275BA"/>
    <w:lvl w:ilvl="0" w:tplc="D376F7AC">
      <w:start w:val="1"/>
      <w:numFmt w:val="decimal"/>
      <w:lvlText w:val="%1."/>
      <w:lvlJc w:val="left"/>
      <w:pPr>
        <w:ind w:left="83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0BA03ACE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492EBFD6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6049296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EF60FA3A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0CACA07C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62A60402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9562270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AE16F6BE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5BA928AD"/>
    <w:multiLevelType w:val="hybridMultilevel"/>
    <w:tmpl w:val="785E49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CA855AA"/>
    <w:multiLevelType w:val="hybridMultilevel"/>
    <w:tmpl w:val="CB26FC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AC230EC"/>
    <w:multiLevelType w:val="hybridMultilevel"/>
    <w:tmpl w:val="2A36AF0A"/>
    <w:lvl w:ilvl="0" w:tplc="A9CEC9A2">
      <w:start w:val="3"/>
      <w:numFmt w:val="decimal"/>
      <w:lvlText w:val="%1."/>
      <w:lvlJc w:val="left"/>
      <w:pPr>
        <w:ind w:left="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FB048F40">
      <w:start w:val="1"/>
      <w:numFmt w:val="lowerLetter"/>
      <w:lvlText w:val="%2"/>
      <w:lvlJc w:val="left"/>
      <w:pPr>
        <w:ind w:left="1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6B8D280">
      <w:start w:val="1"/>
      <w:numFmt w:val="lowerRoman"/>
      <w:lvlText w:val="%3"/>
      <w:lvlJc w:val="left"/>
      <w:pPr>
        <w:ind w:left="20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FFA4EB72">
      <w:start w:val="1"/>
      <w:numFmt w:val="decimal"/>
      <w:lvlText w:val="%4"/>
      <w:lvlJc w:val="left"/>
      <w:pPr>
        <w:ind w:left="27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0B5049F8">
      <w:start w:val="1"/>
      <w:numFmt w:val="lowerLetter"/>
      <w:lvlText w:val="%5"/>
      <w:lvlJc w:val="left"/>
      <w:pPr>
        <w:ind w:left="34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19446DE">
      <w:start w:val="1"/>
      <w:numFmt w:val="lowerRoman"/>
      <w:lvlText w:val="%6"/>
      <w:lvlJc w:val="left"/>
      <w:pPr>
        <w:ind w:left="41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3CAF216">
      <w:start w:val="1"/>
      <w:numFmt w:val="decimal"/>
      <w:lvlText w:val="%7"/>
      <w:lvlJc w:val="left"/>
      <w:pPr>
        <w:ind w:left="49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F29AC88E">
      <w:start w:val="1"/>
      <w:numFmt w:val="lowerLetter"/>
      <w:lvlText w:val="%8"/>
      <w:lvlJc w:val="left"/>
      <w:pPr>
        <w:ind w:left="56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93DE3D02">
      <w:start w:val="1"/>
      <w:numFmt w:val="lowerRoman"/>
      <w:lvlText w:val="%9"/>
      <w:lvlJc w:val="left"/>
      <w:pPr>
        <w:ind w:left="63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5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AE4"/>
    <w:rsid w:val="00054010"/>
    <w:rsid w:val="00167988"/>
    <w:rsid w:val="001D5B34"/>
    <w:rsid w:val="00216C68"/>
    <w:rsid w:val="00230427"/>
    <w:rsid w:val="002B5F9A"/>
    <w:rsid w:val="00305DBC"/>
    <w:rsid w:val="00320AF5"/>
    <w:rsid w:val="003C226E"/>
    <w:rsid w:val="003E7256"/>
    <w:rsid w:val="0044246B"/>
    <w:rsid w:val="00454650"/>
    <w:rsid w:val="004C1D57"/>
    <w:rsid w:val="004C7484"/>
    <w:rsid w:val="005609BC"/>
    <w:rsid w:val="005A22DF"/>
    <w:rsid w:val="005C1837"/>
    <w:rsid w:val="00653B0A"/>
    <w:rsid w:val="00673EF4"/>
    <w:rsid w:val="006A28E7"/>
    <w:rsid w:val="006B2677"/>
    <w:rsid w:val="00776757"/>
    <w:rsid w:val="00797019"/>
    <w:rsid w:val="007B24CC"/>
    <w:rsid w:val="007B2C8C"/>
    <w:rsid w:val="007E1D94"/>
    <w:rsid w:val="007E42EB"/>
    <w:rsid w:val="00835622"/>
    <w:rsid w:val="008A16CA"/>
    <w:rsid w:val="0092256D"/>
    <w:rsid w:val="00986B05"/>
    <w:rsid w:val="00991373"/>
    <w:rsid w:val="009A34F8"/>
    <w:rsid w:val="009B3D0D"/>
    <w:rsid w:val="00A513A4"/>
    <w:rsid w:val="00A607B7"/>
    <w:rsid w:val="00B26A45"/>
    <w:rsid w:val="00B3621C"/>
    <w:rsid w:val="00C154E8"/>
    <w:rsid w:val="00CC1646"/>
    <w:rsid w:val="00CC25C9"/>
    <w:rsid w:val="00CC3587"/>
    <w:rsid w:val="00D02F2D"/>
    <w:rsid w:val="00D827AE"/>
    <w:rsid w:val="00E02C57"/>
    <w:rsid w:val="00F5721D"/>
    <w:rsid w:val="00F90574"/>
    <w:rsid w:val="00FB0AE4"/>
    <w:rsid w:val="00FD1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0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5DBC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26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B3D0D"/>
    <w:pPr>
      <w:ind w:left="720"/>
      <w:contextualSpacing/>
    </w:pPr>
    <w:rPr>
      <w:rFonts w:eastAsiaTheme="minorHAnsi"/>
      <w:lang w:eastAsia="en-US"/>
    </w:rPr>
  </w:style>
  <w:style w:type="paragraph" w:customStyle="1" w:styleId="lineone">
    <w:name w:val="line_one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linetwo">
    <w:name w:val="line_two"/>
    <w:basedOn w:val="a"/>
    <w:rsid w:val="00F572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F5721D"/>
    <w:rPr>
      <w:color w:val="0000FF"/>
      <w:u w:val="single"/>
    </w:rPr>
  </w:style>
  <w:style w:type="paragraph" w:styleId="a5">
    <w:name w:val="Normal (Web)"/>
    <w:basedOn w:val="a"/>
    <w:uiPriority w:val="99"/>
    <w:unhideWhenUsed/>
    <w:rsid w:val="003C2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TableGrid">
    <w:name w:val="TableGrid"/>
    <w:rsid w:val="005A22DF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0">
    <w:name w:val="c0"/>
    <w:basedOn w:val="a"/>
    <w:rsid w:val="006B26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6">
    <w:name w:val="Table Grid"/>
    <w:basedOn w:val="a1"/>
    <w:uiPriority w:val="59"/>
    <w:rsid w:val="0045465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No Spacing"/>
    <w:uiPriority w:val="1"/>
    <w:qFormat/>
    <w:rsid w:val="00991373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05D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05DBC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20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0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0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99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microsoft.com/office/2007/relationships/stylesWithEffects" Target="stylesWithEffect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andex.ru/video/preview/?filmId=5989465250788433199&amp;parent-reqid=1585068603425017-890254439256276490600270-prestable-app-host-sas-web-yp-5&amp;path=wizard&amp;text=%D0%BB%D0%B8%D1%82%D0%B5%D1%80%D0%B0%D1%82%D1%83%D1%80%D0%BD%D0%BE%D0%B5+%D1%87%D1%82%D0%B5%D0%BD%D0%B8%D0%B5+1+%D0%BA%D0%BB%D0%B0%D1%81%D1%81+%D0%BF%D0%B5%D1%80%D1%81%D0%BF%D0%B5%D0%BA%D1%82%D0%B8%D0%B2%D0%B0+%D1%82%D0%B0%D1%82%D0%B0%D1%80%D1%81%D0%BA%D0%B8%D0%B5+%D0%BD%D0%B0%D1%80%D0%BE%D0%B4%D0%BD%D1%8B%D0%B5+%D1%81%D0%BA%D0%B0%D0%B7%D0%BA%D0%B8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3</Pages>
  <Words>570</Words>
  <Characters>3253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3</cp:revision>
  <dcterms:created xsi:type="dcterms:W3CDTF">2020-03-24T17:06:00Z</dcterms:created>
  <dcterms:modified xsi:type="dcterms:W3CDTF">2020-04-02T12:16:00Z</dcterms:modified>
</cp:coreProperties>
</file>